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895D1" w14:textId="60CBAE3E" w:rsidR="0030659C" w:rsidRPr="001D21C1" w:rsidRDefault="0046169B" w:rsidP="003065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1C1">
        <w:rPr>
          <w:rFonts w:ascii="Times New Roman" w:hAnsi="Times New Roman" w:cs="Times New Roman"/>
          <w:b/>
          <w:bCs/>
          <w:sz w:val="24"/>
          <w:szCs w:val="24"/>
        </w:rPr>
        <w:t xml:space="preserve">RAPORT Z DZIAŁAŃ NA RZECZ POLEPSZENIA WSKAŹNIKÓW </w:t>
      </w:r>
      <w:r w:rsidR="00CC08F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21C1">
        <w:rPr>
          <w:rFonts w:ascii="Times New Roman" w:hAnsi="Times New Roman" w:cs="Times New Roman"/>
          <w:b/>
          <w:bCs/>
          <w:sz w:val="24"/>
          <w:szCs w:val="24"/>
        </w:rPr>
        <w:t>DO SUBWENCJI</w:t>
      </w:r>
      <w:r w:rsidR="00AE1FFA">
        <w:rPr>
          <w:rFonts w:ascii="Times New Roman" w:hAnsi="Times New Roman" w:cs="Times New Roman"/>
          <w:b/>
          <w:bCs/>
          <w:sz w:val="24"/>
          <w:szCs w:val="24"/>
        </w:rPr>
        <w:t xml:space="preserve"> (S)</w:t>
      </w:r>
      <w:r w:rsidRPr="001D21C1">
        <w:rPr>
          <w:rFonts w:ascii="Times New Roman" w:hAnsi="Times New Roman" w:cs="Times New Roman"/>
          <w:b/>
          <w:bCs/>
          <w:sz w:val="24"/>
          <w:szCs w:val="24"/>
        </w:rPr>
        <w:t xml:space="preserve"> I WG PERSPEKTYW </w:t>
      </w:r>
      <w:r w:rsidR="00AE1FFA">
        <w:rPr>
          <w:rFonts w:ascii="Times New Roman" w:hAnsi="Times New Roman" w:cs="Times New Roman"/>
          <w:b/>
          <w:bCs/>
          <w:sz w:val="24"/>
          <w:szCs w:val="24"/>
        </w:rPr>
        <w:t xml:space="preserve">(P) </w:t>
      </w:r>
      <w:r w:rsidRPr="001D21C1">
        <w:rPr>
          <w:rFonts w:ascii="Times New Roman" w:hAnsi="Times New Roman" w:cs="Times New Roman"/>
          <w:b/>
          <w:bCs/>
          <w:sz w:val="24"/>
          <w:szCs w:val="24"/>
        </w:rPr>
        <w:t>za ……….</w:t>
      </w:r>
      <w:r w:rsidR="00DA348B">
        <w:rPr>
          <w:rFonts w:ascii="Times New Roman" w:hAnsi="Times New Roman" w:cs="Times New Roman"/>
          <w:b/>
          <w:bCs/>
          <w:sz w:val="24"/>
          <w:szCs w:val="24"/>
        </w:rPr>
        <w:t>kwartał</w:t>
      </w:r>
      <w:r w:rsidR="00CD10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21C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B37F7B">
        <w:rPr>
          <w:rFonts w:ascii="Times New Roman" w:hAnsi="Times New Roman" w:cs="Times New Roman"/>
          <w:b/>
          <w:bCs/>
          <w:sz w:val="24"/>
          <w:szCs w:val="24"/>
        </w:rPr>
        <w:t>… r.</w:t>
      </w:r>
      <w:bookmarkStart w:id="0" w:name="_GoBack"/>
      <w:bookmarkEnd w:id="0"/>
    </w:p>
    <w:p w14:paraId="04752C69" w14:textId="119D3D3B" w:rsidR="0046169B" w:rsidRPr="001D21C1" w:rsidRDefault="0046169B" w:rsidP="0046169B">
      <w:pPr>
        <w:rPr>
          <w:rFonts w:ascii="Times New Roman" w:hAnsi="Times New Roman" w:cs="Times New Roman"/>
          <w:sz w:val="24"/>
          <w:szCs w:val="24"/>
        </w:rPr>
      </w:pPr>
      <w:r w:rsidRPr="001D21C1">
        <w:rPr>
          <w:rFonts w:ascii="Times New Roman" w:hAnsi="Times New Roman" w:cs="Times New Roman"/>
          <w:sz w:val="24"/>
          <w:szCs w:val="24"/>
        </w:rPr>
        <w:t>Imię i nazwisko</w:t>
      </w:r>
      <w:r w:rsidR="00CC08FA">
        <w:rPr>
          <w:rFonts w:ascii="Times New Roman" w:hAnsi="Times New Roman" w:cs="Times New Roman"/>
          <w:sz w:val="24"/>
          <w:szCs w:val="24"/>
        </w:rPr>
        <w:t xml:space="preserve"> Koordynatora</w:t>
      </w:r>
      <w:r w:rsidRPr="001D21C1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Pr="001D21C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D21C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70"/>
        <w:gridCol w:w="8923"/>
        <w:gridCol w:w="992"/>
      </w:tblGrid>
      <w:tr w:rsidR="00853ACC" w:rsidRPr="001D21C1" w14:paraId="77C85BEA" w14:textId="77777777" w:rsidTr="00853ACC">
        <w:tc>
          <w:tcPr>
            <w:tcW w:w="570" w:type="dxa"/>
            <w:vAlign w:val="center"/>
          </w:tcPr>
          <w:p w14:paraId="74DCC2CC" w14:textId="224993F5" w:rsidR="00853ACC" w:rsidRPr="001D21C1" w:rsidRDefault="00853ACC" w:rsidP="00853A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923" w:type="dxa"/>
            <w:vAlign w:val="center"/>
          </w:tcPr>
          <w:p w14:paraId="699C7249" w14:textId="26C924AE" w:rsidR="00853ACC" w:rsidRPr="001D21C1" w:rsidRDefault="00DA348B" w:rsidP="001D2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  <w:r w:rsidR="00853ACC" w:rsidRPr="001D2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wskaźnika</w:t>
            </w:r>
          </w:p>
        </w:tc>
        <w:tc>
          <w:tcPr>
            <w:tcW w:w="992" w:type="dxa"/>
            <w:vAlign w:val="center"/>
          </w:tcPr>
          <w:p w14:paraId="31D948BE" w14:textId="572768EF" w:rsidR="00313A8E" w:rsidRPr="001D21C1" w:rsidRDefault="00313A8E" w:rsidP="00313A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Liczba </w:t>
            </w:r>
          </w:p>
        </w:tc>
      </w:tr>
      <w:tr w:rsidR="00853ACC" w:rsidRPr="001D21C1" w14:paraId="1510EB59" w14:textId="77777777" w:rsidTr="00853ACC">
        <w:tc>
          <w:tcPr>
            <w:tcW w:w="570" w:type="dxa"/>
            <w:vMerge w:val="restart"/>
          </w:tcPr>
          <w:p w14:paraId="281F3927" w14:textId="0EADDE68" w:rsidR="00853ACC" w:rsidRDefault="00CD1018" w:rsidP="00853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23" w:type="dxa"/>
          </w:tcPr>
          <w:p w14:paraId="5C234153" w14:textId="76FB775E" w:rsidR="00853ACC" w:rsidRPr="001D21C1" w:rsidRDefault="00853ACC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(P) </w:t>
            </w:r>
            <w:r w:rsidRPr="001D2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Nauczyciele akademiccy z zagranicy</w:t>
            </w:r>
            <w:r w:rsidRPr="001D21C1">
              <w:rPr>
                <w:rFonts w:ascii="Times New Roman" w:hAnsi="Times New Roman" w:cs="Times New Roman"/>
                <w:sz w:val="24"/>
                <w:szCs w:val="24"/>
              </w:rPr>
              <w:t xml:space="preserve"> – liczba nauczycieli akademickich cudzoziemców </w:t>
            </w:r>
          </w:p>
        </w:tc>
        <w:tc>
          <w:tcPr>
            <w:tcW w:w="992" w:type="dxa"/>
          </w:tcPr>
          <w:p w14:paraId="4F8DFC32" w14:textId="77777777" w:rsidR="00853ACC" w:rsidRPr="001D21C1" w:rsidRDefault="00853ACC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ACC" w:rsidRPr="001D21C1" w14:paraId="54AF4517" w14:textId="77777777" w:rsidTr="00853ACC">
        <w:tc>
          <w:tcPr>
            <w:tcW w:w="570" w:type="dxa"/>
            <w:vMerge/>
          </w:tcPr>
          <w:p w14:paraId="46C943DB" w14:textId="77777777" w:rsidR="00853ACC" w:rsidRPr="00370155" w:rsidRDefault="00853ACC" w:rsidP="00853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5" w:type="dxa"/>
            <w:gridSpan w:val="2"/>
          </w:tcPr>
          <w:p w14:paraId="2E852187" w14:textId="29B6431F" w:rsidR="00853ACC" w:rsidRDefault="00716EC4" w:rsidP="00853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Proszę podać nazwy ośrodków zagranicznych:</w:t>
            </w:r>
          </w:p>
          <w:p w14:paraId="54D1E0E3" w14:textId="77777777" w:rsidR="00716EC4" w:rsidRPr="00370155" w:rsidRDefault="00716EC4" w:rsidP="00853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62E69" w14:textId="77777777" w:rsidR="00853ACC" w:rsidRPr="001D21C1" w:rsidRDefault="00853ACC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ACC" w:rsidRPr="001D21C1" w14:paraId="24F3F93E" w14:textId="77777777" w:rsidTr="00853ACC">
        <w:tc>
          <w:tcPr>
            <w:tcW w:w="570" w:type="dxa"/>
            <w:vMerge w:val="restart"/>
          </w:tcPr>
          <w:p w14:paraId="66F132FD" w14:textId="3F39F63A" w:rsidR="00853ACC" w:rsidRDefault="00CD1018" w:rsidP="00853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23" w:type="dxa"/>
          </w:tcPr>
          <w:p w14:paraId="5230AB7B" w14:textId="323CF0DE" w:rsidR="00853ACC" w:rsidRPr="001D21C1" w:rsidRDefault="00853ACC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(P) </w:t>
            </w:r>
            <w:r w:rsidRPr="001D2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Wymiana kadry akademickiej (wyjazdy) w ramach Programu Erasmus+</w:t>
            </w:r>
            <w:r w:rsidRPr="001D21C1">
              <w:rPr>
                <w:rFonts w:ascii="Times New Roman" w:hAnsi="Times New Roman" w:cs="Times New Roman"/>
                <w:sz w:val="24"/>
                <w:szCs w:val="24"/>
              </w:rPr>
              <w:t xml:space="preserve"> – liczba pracowników uczelni, którzy wyjechali w ramach Programu Erasmus+ na co najmniej 5 dni do zagranicznego ośrodka akademickiego </w:t>
            </w:r>
          </w:p>
        </w:tc>
        <w:tc>
          <w:tcPr>
            <w:tcW w:w="992" w:type="dxa"/>
          </w:tcPr>
          <w:p w14:paraId="302F62F4" w14:textId="77777777" w:rsidR="00853ACC" w:rsidRPr="001D21C1" w:rsidRDefault="00853ACC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ACC" w:rsidRPr="001D21C1" w14:paraId="1BFA51E9" w14:textId="77777777" w:rsidTr="00853ACC">
        <w:tc>
          <w:tcPr>
            <w:tcW w:w="570" w:type="dxa"/>
            <w:vMerge/>
          </w:tcPr>
          <w:p w14:paraId="398EA825" w14:textId="77777777" w:rsidR="00853ACC" w:rsidRPr="00370155" w:rsidRDefault="00853ACC" w:rsidP="00853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5" w:type="dxa"/>
            <w:gridSpan w:val="2"/>
          </w:tcPr>
          <w:p w14:paraId="7F747A96" w14:textId="77777777" w:rsidR="00716EC4" w:rsidRDefault="00716EC4" w:rsidP="00716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Proszę podać nazwy ośrodków zagranicznych:</w:t>
            </w:r>
          </w:p>
          <w:p w14:paraId="502E4BAF" w14:textId="77777777" w:rsidR="00853ACC" w:rsidRDefault="00853ACC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6557D" w14:textId="77777777" w:rsidR="00716EC4" w:rsidRPr="001D21C1" w:rsidRDefault="00716EC4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ACC" w:rsidRPr="001D21C1" w14:paraId="3C9DB81B" w14:textId="77777777" w:rsidTr="00716EC4">
        <w:trPr>
          <w:trHeight w:val="851"/>
        </w:trPr>
        <w:tc>
          <w:tcPr>
            <w:tcW w:w="570" w:type="dxa"/>
            <w:vMerge w:val="restart"/>
          </w:tcPr>
          <w:p w14:paraId="0774ED55" w14:textId="2DA7DC9F" w:rsidR="00853ACC" w:rsidRDefault="00CD1018" w:rsidP="00853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23" w:type="dxa"/>
          </w:tcPr>
          <w:p w14:paraId="4509D117" w14:textId="30D571A1" w:rsidR="00853ACC" w:rsidRPr="001D21C1" w:rsidRDefault="00853ACC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(P/S) </w:t>
            </w:r>
            <w:r w:rsidRPr="001D2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Wymiana studencka (wyjazdy)</w:t>
            </w:r>
            <w:r w:rsidRPr="001D21C1">
              <w:rPr>
                <w:rFonts w:ascii="Times New Roman" w:hAnsi="Times New Roman" w:cs="Times New Roman"/>
                <w:sz w:val="24"/>
                <w:szCs w:val="24"/>
              </w:rPr>
              <w:t xml:space="preserve"> – liczba studentów wyjeżdżających w ramach wymiany zagranicznej na co najmniej 3 miesiące </w:t>
            </w:r>
          </w:p>
        </w:tc>
        <w:tc>
          <w:tcPr>
            <w:tcW w:w="992" w:type="dxa"/>
          </w:tcPr>
          <w:p w14:paraId="24A72E08" w14:textId="77777777" w:rsidR="00853ACC" w:rsidRPr="001D21C1" w:rsidRDefault="00853ACC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ACC" w:rsidRPr="001D21C1" w14:paraId="28D5ACA2" w14:textId="77777777" w:rsidTr="00853ACC">
        <w:tc>
          <w:tcPr>
            <w:tcW w:w="570" w:type="dxa"/>
            <w:vMerge/>
          </w:tcPr>
          <w:p w14:paraId="395AC9C4" w14:textId="77777777" w:rsidR="00853ACC" w:rsidRPr="00370155" w:rsidRDefault="00853ACC" w:rsidP="00853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5" w:type="dxa"/>
            <w:gridSpan w:val="2"/>
          </w:tcPr>
          <w:p w14:paraId="5F8473E3" w14:textId="37CB9727" w:rsidR="00716EC4" w:rsidRDefault="00716EC4" w:rsidP="00716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Proszę podać kierunki kształcenia i nazwy ośrodków zagranicznych:</w:t>
            </w:r>
          </w:p>
          <w:p w14:paraId="16AA92FD" w14:textId="77777777" w:rsidR="00853ACC" w:rsidRPr="001D21C1" w:rsidRDefault="00853ACC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ACC" w:rsidRPr="001D21C1" w14:paraId="6520194D" w14:textId="77777777" w:rsidTr="00853ACC">
        <w:tc>
          <w:tcPr>
            <w:tcW w:w="570" w:type="dxa"/>
            <w:vMerge w:val="restart"/>
          </w:tcPr>
          <w:p w14:paraId="454E293C" w14:textId="1BC79987" w:rsidR="00853ACC" w:rsidRDefault="00CD1018" w:rsidP="00853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23" w:type="dxa"/>
          </w:tcPr>
          <w:p w14:paraId="7B72EF40" w14:textId="6AFB49E1" w:rsidR="00853ACC" w:rsidRPr="001D21C1" w:rsidRDefault="00853ACC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(P/S) </w:t>
            </w:r>
            <w:r w:rsidRPr="001D2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Wymiana studencka (przyjazdy)</w:t>
            </w:r>
            <w:r w:rsidRPr="001D21C1">
              <w:rPr>
                <w:rFonts w:ascii="Times New Roman" w:hAnsi="Times New Roman" w:cs="Times New Roman"/>
                <w:sz w:val="24"/>
                <w:szCs w:val="24"/>
              </w:rPr>
              <w:t xml:space="preserve"> – liczba studentów przyjeżdżających w ramach wymiany zagranicznej na co najmniej 3 miesiące </w:t>
            </w:r>
          </w:p>
        </w:tc>
        <w:tc>
          <w:tcPr>
            <w:tcW w:w="992" w:type="dxa"/>
          </w:tcPr>
          <w:p w14:paraId="0351686F" w14:textId="77777777" w:rsidR="00853ACC" w:rsidRPr="001D21C1" w:rsidRDefault="00853ACC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ACC" w:rsidRPr="001D21C1" w14:paraId="4654EB1C" w14:textId="77777777" w:rsidTr="00853ACC">
        <w:tc>
          <w:tcPr>
            <w:tcW w:w="570" w:type="dxa"/>
            <w:vMerge/>
          </w:tcPr>
          <w:p w14:paraId="65B889DA" w14:textId="77777777" w:rsidR="00853ACC" w:rsidRPr="00370155" w:rsidRDefault="00853ACC" w:rsidP="00853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5" w:type="dxa"/>
            <w:gridSpan w:val="2"/>
          </w:tcPr>
          <w:p w14:paraId="5DB621AF" w14:textId="77777777" w:rsidR="00716EC4" w:rsidRDefault="00716EC4" w:rsidP="00716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Proszę podać kierunki kształcenia i nazwy ośrodków zagranicznych:</w:t>
            </w:r>
          </w:p>
          <w:p w14:paraId="22F5AF5B" w14:textId="77777777" w:rsidR="00853ACC" w:rsidRPr="001D21C1" w:rsidRDefault="00853ACC" w:rsidP="0085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B6291" w14:textId="77777777" w:rsidR="001D21C1" w:rsidRDefault="001D21C1" w:rsidP="00435C80">
      <w:pPr>
        <w:rPr>
          <w:rFonts w:ascii="Times New Roman" w:hAnsi="Times New Roman" w:cs="Times New Roman"/>
          <w:sz w:val="24"/>
          <w:szCs w:val="24"/>
        </w:rPr>
      </w:pPr>
    </w:p>
    <w:p w14:paraId="2107B3FA" w14:textId="77777777" w:rsidR="00CD1018" w:rsidRPr="00CD1018" w:rsidRDefault="00CD1018" w:rsidP="00CD1018">
      <w:pPr>
        <w:rPr>
          <w:rFonts w:ascii="Times New Roman" w:hAnsi="Times New Roman" w:cs="Times New Roman"/>
          <w:sz w:val="24"/>
          <w:szCs w:val="24"/>
        </w:rPr>
      </w:pPr>
    </w:p>
    <w:p w14:paraId="1A277DA1" w14:textId="77777777" w:rsidR="00CD1018" w:rsidRPr="00CD1018" w:rsidRDefault="00CD1018" w:rsidP="00CD1018">
      <w:pPr>
        <w:rPr>
          <w:rFonts w:ascii="Times New Roman" w:hAnsi="Times New Roman" w:cs="Times New Roman"/>
          <w:sz w:val="24"/>
          <w:szCs w:val="24"/>
        </w:rPr>
      </w:pPr>
    </w:p>
    <w:p w14:paraId="62E0D962" w14:textId="77777777" w:rsidR="00CD1018" w:rsidRPr="00CD1018" w:rsidRDefault="00CD1018" w:rsidP="00CD1018">
      <w:pPr>
        <w:rPr>
          <w:rFonts w:ascii="Times New Roman" w:hAnsi="Times New Roman" w:cs="Times New Roman"/>
          <w:sz w:val="24"/>
          <w:szCs w:val="24"/>
        </w:rPr>
      </w:pPr>
    </w:p>
    <w:p w14:paraId="1616D100" w14:textId="77777777" w:rsidR="00CD1018" w:rsidRPr="00CD1018" w:rsidRDefault="00CD1018" w:rsidP="00CD1018">
      <w:pPr>
        <w:rPr>
          <w:rFonts w:ascii="Times New Roman" w:hAnsi="Times New Roman" w:cs="Times New Roman"/>
          <w:sz w:val="24"/>
          <w:szCs w:val="24"/>
        </w:rPr>
      </w:pPr>
    </w:p>
    <w:p w14:paraId="702EFDDF" w14:textId="77777777" w:rsidR="00CD1018" w:rsidRPr="00CD1018" w:rsidRDefault="00CD1018" w:rsidP="00CD1018">
      <w:pPr>
        <w:rPr>
          <w:rFonts w:ascii="Times New Roman" w:hAnsi="Times New Roman" w:cs="Times New Roman"/>
          <w:sz w:val="24"/>
          <w:szCs w:val="24"/>
        </w:rPr>
      </w:pPr>
    </w:p>
    <w:p w14:paraId="62F847F9" w14:textId="77777777" w:rsidR="00CD1018" w:rsidRPr="00CD1018" w:rsidRDefault="00CD1018" w:rsidP="00CD1018">
      <w:pPr>
        <w:rPr>
          <w:rFonts w:ascii="Times New Roman" w:hAnsi="Times New Roman" w:cs="Times New Roman"/>
          <w:sz w:val="24"/>
          <w:szCs w:val="24"/>
        </w:rPr>
      </w:pPr>
    </w:p>
    <w:p w14:paraId="6C2CB0A5" w14:textId="77777777" w:rsidR="00CD1018" w:rsidRPr="00CD1018" w:rsidRDefault="00CD1018" w:rsidP="00CD1018">
      <w:pPr>
        <w:rPr>
          <w:rFonts w:ascii="Times New Roman" w:hAnsi="Times New Roman" w:cs="Times New Roman"/>
          <w:sz w:val="24"/>
          <w:szCs w:val="24"/>
        </w:rPr>
      </w:pPr>
    </w:p>
    <w:p w14:paraId="4CD99117" w14:textId="77777777" w:rsidR="00CD1018" w:rsidRPr="00CD1018" w:rsidRDefault="00CD1018" w:rsidP="00CD1018">
      <w:pPr>
        <w:rPr>
          <w:rFonts w:ascii="Times New Roman" w:hAnsi="Times New Roman" w:cs="Times New Roman"/>
          <w:sz w:val="24"/>
          <w:szCs w:val="24"/>
        </w:rPr>
      </w:pPr>
    </w:p>
    <w:p w14:paraId="00B1EA24" w14:textId="77777777" w:rsidR="00CD1018" w:rsidRPr="00CD1018" w:rsidRDefault="00CD1018" w:rsidP="00CD1018">
      <w:pPr>
        <w:rPr>
          <w:rFonts w:ascii="Times New Roman" w:hAnsi="Times New Roman" w:cs="Times New Roman"/>
          <w:sz w:val="24"/>
          <w:szCs w:val="24"/>
        </w:rPr>
      </w:pPr>
    </w:p>
    <w:p w14:paraId="1DF95144" w14:textId="77777777" w:rsidR="00CD1018" w:rsidRPr="00CD1018" w:rsidRDefault="00CD1018" w:rsidP="00CD1018">
      <w:pPr>
        <w:rPr>
          <w:rFonts w:ascii="Times New Roman" w:hAnsi="Times New Roman" w:cs="Times New Roman"/>
          <w:sz w:val="24"/>
          <w:szCs w:val="24"/>
        </w:rPr>
      </w:pPr>
    </w:p>
    <w:p w14:paraId="64C97557" w14:textId="77777777" w:rsidR="00CD1018" w:rsidRPr="00CD1018" w:rsidRDefault="00CD1018" w:rsidP="00CD1018">
      <w:pPr>
        <w:rPr>
          <w:rFonts w:ascii="Times New Roman" w:hAnsi="Times New Roman" w:cs="Times New Roman"/>
          <w:sz w:val="24"/>
          <w:szCs w:val="24"/>
        </w:rPr>
      </w:pPr>
    </w:p>
    <w:p w14:paraId="780F5525" w14:textId="77777777" w:rsidR="00CD1018" w:rsidRPr="00CD1018" w:rsidRDefault="00CD1018" w:rsidP="00CD1018">
      <w:pPr>
        <w:rPr>
          <w:rFonts w:ascii="Times New Roman" w:hAnsi="Times New Roman" w:cs="Times New Roman"/>
          <w:sz w:val="24"/>
          <w:szCs w:val="24"/>
        </w:rPr>
      </w:pPr>
    </w:p>
    <w:p w14:paraId="30D6388E" w14:textId="4BE3F49B" w:rsidR="00CD1018" w:rsidRPr="00CD1018" w:rsidRDefault="00022DCD" w:rsidP="00022DCD">
      <w:pPr>
        <w:tabs>
          <w:tab w:val="left" w:pos="1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D1018" w:rsidRPr="00CD1018" w:rsidSect="00853AC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A25C4" w14:textId="77777777" w:rsidR="0049739A" w:rsidRDefault="0049739A" w:rsidP="009C4614">
      <w:pPr>
        <w:spacing w:after="0" w:line="240" w:lineRule="auto"/>
      </w:pPr>
      <w:r>
        <w:separator/>
      </w:r>
    </w:p>
  </w:endnote>
  <w:endnote w:type="continuationSeparator" w:id="0">
    <w:p w14:paraId="03A69C13" w14:textId="77777777" w:rsidR="0049739A" w:rsidRDefault="0049739A" w:rsidP="009C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1941" w14:textId="5D322237" w:rsidR="009C4614" w:rsidRDefault="009C4614">
    <w:pPr>
      <w:pStyle w:val="Stopka"/>
    </w:pPr>
    <w:r>
      <w:t>UWAGA: Tabel</w:t>
    </w:r>
    <w:r w:rsidR="00CD1018">
      <w:t xml:space="preserve">ę </w:t>
    </w:r>
    <w:r>
      <w:t>wypełnia</w:t>
    </w:r>
    <w:r w:rsidR="00CD1018">
      <w:t xml:space="preserve"> się zbiorczo, dla całego </w:t>
    </w:r>
    <w:r w:rsidR="00022DCD">
      <w:t>kwartału</w:t>
    </w:r>
    <w:r w:rsidR="00CD1018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484E9" w14:textId="77777777" w:rsidR="0049739A" w:rsidRDefault="0049739A" w:rsidP="009C4614">
      <w:pPr>
        <w:spacing w:after="0" w:line="240" w:lineRule="auto"/>
      </w:pPr>
      <w:r>
        <w:separator/>
      </w:r>
    </w:p>
  </w:footnote>
  <w:footnote w:type="continuationSeparator" w:id="0">
    <w:p w14:paraId="4CC51D7F" w14:textId="77777777" w:rsidR="0049739A" w:rsidRDefault="0049739A" w:rsidP="009C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FD820" w14:textId="56E46FB4" w:rsidR="00B37F7B" w:rsidRDefault="00B37F7B" w:rsidP="00B37F7B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</w:t>
    </w:r>
    <w:r w:rsidRPr="009D4014">
      <w:rPr>
        <w:rFonts w:ascii="Times New Roman" w:hAnsi="Times New Roman" w:cs="Times New Roman"/>
        <w:sz w:val="18"/>
        <w:szCs w:val="18"/>
      </w:rPr>
      <w:t xml:space="preserve">ałącznik nr </w:t>
    </w:r>
    <w:r>
      <w:rPr>
        <w:rFonts w:ascii="Times New Roman" w:hAnsi="Times New Roman" w:cs="Times New Roman"/>
        <w:sz w:val="18"/>
        <w:szCs w:val="18"/>
      </w:rPr>
      <w:t>4</w:t>
    </w:r>
    <w:r w:rsidRPr="009D4014">
      <w:rPr>
        <w:rFonts w:ascii="Times New Roman" w:hAnsi="Times New Roman" w:cs="Times New Roman"/>
        <w:sz w:val="18"/>
        <w:szCs w:val="18"/>
      </w:rPr>
      <w:t xml:space="preserve"> </w:t>
    </w:r>
  </w:p>
  <w:p w14:paraId="5F32EC89" w14:textId="77777777" w:rsidR="00B37F7B" w:rsidRPr="009D4014" w:rsidRDefault="00B37F7B" w:rsidP="00B37F7B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D4014">
      <w:rPr>
        <w:rFonts w:ascii="Times New Roman" w:hAnsi="Times New Roman" w:cs="Times New Roman"/>
        <w:sz w:val="18"/>
        <w:szCs w:val="18"/>
      </w:rPr>
      <w:t xml:space="preserve">do </w:t>
    </w:r>
    <w:r>
      <w:rPr>
        <w:rFonts w:ascii="Times New Roman" w:hAnsi="Times New Roman" w:cs="Times New Roman"/>
        <w:sz w:val="18"/>
        <w:szCs w:val="18"/>
      </w:rPr>
      <w:t>zarz. nr 183 Rektora UZ z dn. 20.12.2024 r.</w:t>
    </w:r>
  </w:p>
  <w:p w14:paraId="3DBB9534" w14:textId="77777777" w:rsidR="00CD592D" w:rsidRDefault="00CD592D" w:rsidP="00B37F7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105A2"/>
    <w:multiLevelType w:val="hybridMultilevel"/>
    <w:tmpl w:val="86B09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C"/>
    <w:rsid w:val="00022DCD"/>
    <w:rsid w:val="00096CED"/>
    <w:rsid w:val="000C3A62"/>
    <w:rsid w:val="00184430"/>
    <w:rsid w:val="001D21C1"/>
    <w:rsid w:val="001D6675"/>
    <w:rsid w:val="0028274B"/>
    <w:rsid w:val="002923FF"/>
    <w:rsid w:val="0030659C"/>
    <w:rsid w:val="00313A8E"/>
    <w:rsid w:val="00315719"/>
    <w:rsid w:val="00362EEB"/>
    <w:rsid w:val="00370155"/>
    <w:rsid w:val="0038078B"/>
    <w:rsid w:val="00435C80"/>
    <w:rsid w:val="0045724B"/>
    <w:rsid w:val="0046169B"/>
    <w:rsid w:val="0049739A"/>
    <w:rsid w:val="004A4902"/>
    <w:rsid w:val="005B03A5"/>
    <w:rsid w:val="005D5364"/>
    <w:rsid w:val="006D7214"/>
    <w:rsid w:val="00703D67"/>
    <w:rsid w:val="00716EC4"/>
    <w:rsid w:val="00717503"/>
    <w:rsid w:val="007D4C68"/>
    <w:rsid w:val="00853ACC"/>
    <w:rsid w:val="008A54C3"/>
    <w:rsid w:val="009649F0"/>
    <w:rsid w:val="009C4614"/>
    <w:rsid w:val="00A760CF"/>
    <w:rsid w:val="00AE1FFA"/>
    <w:rsid w:val="00B37F7B"/>
    <w:rsid w:val="00B53110"/>
    <w:rsid w:val="00C56747"/>
    <w:rsid w:val="00CC08FA"/>
    <w:rsid w:val="00CD1018"/>
    <w:rsid w:val="00CD592D"/>
    <w:rsid w:val="00D02B48"/>
    <w:rsid w:val="00DA348B"/>
    <w:rsid w:val="00E0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486E"/>
  <w15:docId w15:val="{E65CFE53-2175-4640-A856-7EECFB2D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65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6C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614"/>
  </w:style>
  <w:style w:type="paragraph" w:styleId="Stopka">
    <w:name w:val="footer"/>
    <w:basedOn w:val="Normalny"/>
    <w:link w:val="StopkaZnak"/>
    <w:uiPriority w:val="99"/>
    <w:unhideWhenUsed/>
    <w:rsid w:val="009C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0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Smoluk</dc:creator>
  <cp:keywords/>
  <dc:description/>
  <cp:lastModifiedBy>Katarzyna Janas-Subsar</cp:lastModifiedBy>
  <cp:revision>8</cp:revision>
  <dcterms:created xsi:type="dcterms:W3CDTF">2024-09-01T17:23:00Z</dcterms:created>
  <dcterms:modified xsi:type="dcterms:W3CDTF">2024-12-19T11:15:00Z</dcterms:modified>
</cp:coreProperties>
</file>