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8FDB7" w14:textId="77777777" w:rsidR="000C3A62" w:rsidRPr="00C3774B" w:rsidRDefault="00C3774B" w:rsidP="00C3774B">
      <w:pPr>
        <w:jc w:val="center"/>
        <w:rPr>
          <w:sz w:val="28"/>
          <w:szCs w:val="28"/>
        </w:rPr>
      </w:pPr>
      <w:r w:rsidRPr="00C3774B">
        <w:rPr>
          <w:sz w:val="28"/>
          <w:szCs w:val="28"/>
        </w:rPr>
        <w:t xml:space="preserve">LISTA ZBIORCZA O WYDANYCH DOKUMENTACH </w:t>
      </w:r>
      <w:r w:rsidR="00B07E7B">
        <w:rPr>
          <w:sz w:val="28"/>
          <w:szCs w:val="28"/>
        </w:rPr>
        <w:t>DLA STUDENTÓW</w:t>
      </w:r>
    </w:p>
    <w:p w14:paraId="362A3CBC" w14:textId="77777777" w:rsidR="00C3774B" w:rsidRDefault="00C3774B" w:rsidP="00C3774B">
      <w:pPr>
        <w:spacing w:after="0" w:line="240" w:lineRule="auto"/>
        <w:jc w:val="both"/>
      </w:pPr>
      <w:r w:rsidRPr="00F67443">
        <w:rPr>
          <w:sz w:val="18"/>
          <w:szCs w:val="18"/>
        </w:rPr>
        <w:t>przez Pełnomocnika/Dyrektora/Kierownika/Koordynatora</w:t>
      </w:r>
      <w:r>
        <w:t xml:space="preserve"> ………………………………………………………………</w:t>
      </w:r>
      <w:r w:rsidR="00F67443">
        <w:t>……………….</w:t>
      </w:r>
    </w:p>
    <w:p w14:paraId="0D68B751" w14:textId="77777777" w:rsidR="00C3774B" w:rsidRPr="00C3774B" w:rsidRDefault="00C3774B" w:rsidP="00C3774B">
      <w:pPr>
        <w:spacing w:after="0" w:line="240" w:lineRule="auto"/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>Imię i nazwisko</w:t>
      </w:r>
    </w:p>
    <w:p w14:paraId="054D48B0" w14:textId="14E75C85" w:rsidR="00C3774B" w:rsidRDefault="00C3774B" w:rsidP="00C3774B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 w:rsidRPr="00C3774B">
        <w:rPr>
          <w:sz w:val="24"/>
          <w:szCs w:val="24"/>
        </w:rPr>
        <w:t>za miesiąc ……………………</w:t>
      </w:r>
      <w:r>
        <w:rPr>
          <w:sz w:val="24"/>
          <w:szCs w:val="24"/>
        </w:rPr>
        <w:t>……………</w:t>
      </w:r>
      <w:r w:rsidRPr="00C3774B">
        <w:rPr>
          <w:sz w:val="24"/>
          <w:szCs w:val="24"/>
        </w:rPr>
        <w:t xml:space="preserve"> rok akademicki 20</w:t>
      </w:r>
      <w:r w:rsidR="00FC0901">
        <w:rPr>
          <w:sz w:val="24"/>
          <w:szCs w:val="24"/>
        </w:rPr>
        <w:t>……</w:t>
      </w:r>
      <w:r w:rsidRPr="00C3774B">
        <w:rPr>
          <w:sz w:val="24"/>
          <w:szCs w:val="24"/>
        </w:rPr>
        <w:t>/</w:t>
      </w:r>
      <w:r w:rsidR="00FC0901">
        <w:rPr>
          <w:sz w:val="24"/>
          <w:szCs w:val="24"/>
        </w:rPr>
        <w:t>……</w:t>
      </w:r>
    </w:p>
    <w:p w14:paraId="00EA4C80" w14:textId="77777777" w:rsidR="00C3774B" w:rsidRDefault="00C3774B" w:rsidP="00C3774B">
      <w:pPr>
        <w:pBdr>
          <w:bottom w:val="single" w:sz="12" w:space="1" w:color="auto"/>
        </w:pBdr>
        <w:spacing w:after="0" w:line="240" w:lineRule="auto"/>
        <w:jc w:val="right"/>
        <w:rPr>
          <w:sz w:val="24"/>
          <w:szCs w:val="24"/>
        </w:rPr>
      </w:pPr>
    </w:p>
    <w:p w14:paraId="378585B2" w14:textId="77777777" w:rsidR="00C3774B" w:rsidRDefault="00C3774B" w:rsidP="00C3774B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2330"/>
        <w:gridCol w:w="1467"/>
        <w:gridCol w:w="1743"/>
        <w:gridCol w:w="1743"/>
        <w:gridCol w:w="1274"/>
      </w:tblGrid>
      <w:tr w:rsidR="00C3774B" w14:paraId="18AE1295" w14:textId="77777777" w:rsidTr="003A0714">
        <w:tc>
          <w:tcPr>
            <w:tcW w:w="9288" w:type="dxa"/>
            <w:gridSpan w:val="6"/>
          </w:tcPr>
          <w:p w14:paraId="1866C42D" w14:textId="77777777" w:rsidR="00C3774B" w:rsidRDefault="00C3774B" w:rsidP="00C3774B">
            <w:pPr>
              <w:jc w:val="center"/>
              <w:rPr>
                <w:b/>
                <w:sz w:val="24"/>
                <w:szCs w:val="24"/>
              </w:rPr>
            </w:pPr>
            <w:r w:rsidRPr="00AC22AF">
              <w:rPr>
                <w:b/>
                <w:sz w:val="24"/>
                <w:szCs w:val="24"/>
              </w:rPr>
              <w:t xml:space="preserve">OUTGOING </w:t>
            </w:r>
            <w:r w:rsidR="00F67443">
              <w:rPr>
                <w:b/>
                <w:sz w:val="24"/>
                <w:szCs w:val="24"/>
              </w:rPr>
              <w:t xml:space="preserve">ERASMUS </w:t>
            </w:r>
            <w:r w:rsidRPr="00AC22AF">
              <w:rPr>
                <w:b/>
                <w:sz w:val="24"/>
                <w:szCs w:val="24"/>
              </w:rPr>
              <w:t xml:space="preserve">STUDENTS </w:t>
            </w:r>
          </w:p>
          <w:p w14:paraId="3980AE5E" w14:textId="77777777" w:rsidR="00AC22AF" w:rsidRPr="00AC22AF" w:rsidRDefault="00AC22AF" w:rsidP="00C377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E7B" w14:paraId="43129CA9" w14:textId="77777777" w:rsidTr="003A0714">
        <w:tc>
          <w:tcPr>
            <w:tcW w:w="504" w:type="dxa"/>
          </w:tcPr>
          <w:p w14:paraId="690BAE13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516" w:type="dxa"/>
          </w:tcPr>
          <w:p w14:paraId="002207D7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studenta</w:t>
            </w:r>
          </w:p>
        </w:tc>
        <w:tc>
          <w:tcPr>
            <w:tcW w:w="1476" w:type="dxa"/>
          </w:tcPr>
          <w:p w14:paraId="34937D07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Kierunek</w:t>
            </w:r>
          </w:p>
          <w:p w14:paraId="193038AF" w14:textId="77777777" w:rsidR="00C54831" w:rsidRDefault="00C54831" w:rsidP="00C37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Uniwersytet</w:t>
            </w:r>
          </w:p>
        </w:tc>
        <w:tc>
          <w:tcPr>
            <w:tcW w:w="1743" w:type="dxa"/>
          </w:tcPr>
          <w:p w14:paraId="69FB49D8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Zaakceptowany </w:t>
            </w:r>
          </w:p>
          <w:p w14:paraId="684CCD1E" w14:textId="77777777" w:rsidR="00B07E7B" w:rsidRDefault="00B07E7B" w:rsidP="00C37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Agreement</w:t>
            </w:r>
          </w:p>
          <w:p w14:paraId="6565D615" w14:textId="77777777" w:rsidR="00DE33D2" w:rsidRPr="00B07E7B" w:rsidRDefault="00DE33D2" w:rsidP="00C3774B">
            <w:pPr>
              <w:jc w:val="center"/>
              <w:rPr>
                <w:sz w:val="18"/>
                <w:szCs w:val="18"/>
              </w:rPr>
            </w:pPr>
            <w:r w:rsidRPr="00DE33D2">
              <w:rPr>
                <w:sz w:val="20"/>
                <w:szCs w:val="24"/>
              </w:rPr>
              <w:t>data</w:t>
            </w:r>
          </w:p>
        </w:tc>
        <w:tc>
          <w:tcPr>
            <w:tcW w:w="1743" w:type="dxa"/>
          </w:tcPr>
          <w:p w14:paraId="0ED2C9D6" w14:textId="77777777" w:rsidR="00B07E7B" w:rsidRPr="00E070E8" w:rsidRDefault="00B07E7B" w:rsidP="00C3774B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E070E8">
              <w:rPr>
                <w:sz w:val="24"/>
                <w:szCs w:val="24"/>
                <w:lang w:val="en-GB"/>
              </w:rPr>
              <w:t>Zaakceptowany</w:t>
            </w:r>
            <w:proofErr w:type="spellEnd"/>
            <w:r w:rsidRPr="00E070E8">
              <w:rPr>
                <w:sz w:val="24"/>
                <w:szCs w:val="24"/>
                <w:lang w:val="en-GB"/>
              </w:rPr>
              <w:t xml:space="preserve"> </w:t>
            </w:r>
          </w:p>
          <w:p w14:paraId="4795C0ED" w14:textId="77777777" w:rsidR="00B07E7B" w:rsidRDefault="00B07E7B" w:rsidP="00C3774B">
            <w:pPr>
              <w:jc w:val="center"/>
              <w:rPr>
                <w:sz w:val="18"/>
                <w:szCs w:val="18"/>
                <w:lang w:val="en-GB"/>
              </w:rPr>
            </w:pPr>
            <w:r w:rsidRPr="00E070E8">
              <w:rPr>
                <w:sz w:val="18"/>
                <w:szCs w:val="18"/>
                <w:lang w:val="en-GB"/>
              </w:rPr>
              <w:t xml:space="preserve">During </w:t>
            </w:r>
            <w:proofErr w:type="gramStart"/>
            <w:r w:rsidRPr="00E070E8">
              <w:rPr>
                <w:sz w:val="18"/>
                <w:szCs w:val="18"/>
                <w:lang w:val="en-GB"/>
              </w:rPr>
              <w:t>The</w:t>
            </w:r>
            <w:proofErr w:type="gramEnd"/>
            <w:r w:rsidRPr="00E070E8">
              <w:rPr>
                <w:sz w:val="18"/>
                <w:szCs w:val="18"/>
                <w:lang w:val="en-GB"/>
              </w:rPr>
              <w:t xml:space="preserve"> Mobility</w:t>
            </w:r>
          </w:p>
          <w:p w14:paraId="5717280D" w14:textId="77777777" w:rsidR="00DE33D2" w:rsidRPr="00E070E8" w:rsidRDefault="00DE33D2" w:rsidP="00C3774B">
            <w:pPr>
              <w:jc w:val="center"/>
              <w:rPr>
                <w:sz w:val="24"/>
                <w:szCs w:val="24"/>
                <w:lang w:val="en-GB"/>
              </w:rPr>
            </w:pPr>
            <w:r w:rsidRPr="00D45569">
              <w:rPr>
                <w:sz w:val="20"/>
                <w:szCs w:val="24"/>
                <w:lang w:val="en-US"/>
              </w:rPr>
              <w:t>data</w:t>
            </w:r>
          </w:p>
        </w:tc>
        <w:tc>
          <w:tcPr>
            <w:tcW w:w="1306" w:type="dxa"/>
          </w:tcPr>
          <w:p w14:paraId="2E686067" w14:textId="77777777" w:rsidR="00E070E8" w:rsidRDefault="00B07E7B" w:rsidP="00E07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Wpisane oceny </w:t>
            </w:r>
          </w:p>
          <w:p w14:paraId="7547158C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  <w:r w:rsidRPr="00B07E7B">
              <w:rPr>
                <w:sz w:val="18"/>
                <w:szCs w:val="18"/>
              </w:rPr>
              <w:t>w e-indeksie</w:t>
            </w:r>
          </w:p>
        </w:tc>
      </w:tr>
      <w:tr w:rsidR="00B07E7B" w14:paraId="077E6277" w14:textId="77777777" w:rsidTr="003A0714">
        <w:tc>
          <w:tcPr>
            <w:tcW w:w="504" w:type="dxa"/>
          </w:tcPr>
          <w:p w14:paraId="3C10E286" w14:textId="77777777" w:rsidR="00B07E7B" w:rsidRPr="00410905" w:rsidRDefault="00B07E7B" w:rsidP="004109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6ECF146E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194FB36E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1A332FE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CE7FE50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3B13F3D7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</w:p>
        </w:tc>
      </w:tr>
      <w:tr w:rsidR="00B07E7B" w14:paraId="4913C446" w14:textId="77777777" w:rsidTr="003A0714">
        <w:tc>
          <w:tcPr>
            <w:tcW w:w="504" w:type="dxa"/>
          </w:tcPr>
          <w:p w14:paraId="16941D2A" w14:textId="77777777" w:rsidR="00B07E7B" w:rsidRPr="00410905" w:rsidRDefault="00B07E7B" w:rsidP="004109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4B2F94FF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7B73D213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54F2222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7DD364F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2C796B3D" w14:textId="77777777" w:rsidR="00B07E7B" w:rsidRDefault="00B07E7B" w:rsidP="00C377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5D855A" w14:textId="77777777" w:rsidR="00C3774B" w:rsidRDefault="00C3774B" w:rsidP="00BD0D4A">
      <w:pPr>
        <w:jc w:val="right"/>
        <w:rPr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2301"/>
        <w:gridCol w:w="1461"/>
        <w:gridCol w:w="1743"/>
        <w:gridCol w:w="1743"/>
        <w:gridCol w:w="1309"/>
      </w:tblGrid>
      <w:tr w:rsidR="00F67443" w:rsidRPr="00AC22AF" w14:paraId="5C211BEE" w14:textId="77777777" w:rsidTr="00F67443">
        <w:tc>
          <w:tcPr>
            <w:tcW w:w="9288" w:type="dxa"/>
            <w:gridSpan w:val="6"/>
          </w:tcPr>
          <w:p w14:paraId="1CD191F5" w14:textId="77777777" w:rsidR="00F67443" w:rsidRDefault="00F67443" w:rsidP="00A56492">
            <w:pPr>
              <w:jc w:val="center"/>
              <w:rPr>
                <w:b/>
                <w:sz w:val="24"/>
                <w:szCs w:val="24"/>
              </w:rPr>
            </w:pPr>
            <w:r w:rsidRPr="00AC22AF">
              <w:rPr>
                <w:b/>
                <w:sz w:val="24"/>
                <w:szCs w:val="24"/>
              </w:rPr>
              <w:t xml:space="preserve">OUTGOING </w:t>
            </w:r>
            <w:r>
              <w:rPr>
                <w:b/>
                <w:sz w:val="24"/>
                <w:szCs w:val="24"/>
              </w:rPr>
              <w:t>ERASMUS INTERNS</w:t>
            </w:r>
          </w:p>
          <w:p w14:paraId="2ED929B0" w14:textId="77777777" w:rsidR="00F67443" w:rsidRPr="00AC22AF" w:rsidRDefault="00F67443" w:rsidP="00A564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7443" w14:paraId="369FE6A0" w14:textId="77777777" w:rsidTr="00F67443">
        <w:tc>
          <w:tcPr>
            <w:tcW w:w="504" w:type="dxa"/>
          </w:tcPr>
          <w:p w14:paraId="7D394EE0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496" w:type="dxa"/>
          </w:tcPr>
          <w:p w14:paraId="1A93EA47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studenta</w:t>
            </w:r>
          </w:p>
        </w:tc>
        <w:tc>
          <w:tcPr>
            <w:tcW w:w="1470" w:type="dxa"/>
          </w:tcPr>
          <w:p w14:paraId="378F65DC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Kierunek</w:t>
            </w:r>
          </w:p>
          <w:p w14:paraId="13436804" w14:textId="77777777" w:rsidR="00C54831" w:rsidRDefault="00C54831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Uniwersytet</w:t>
            </w:r>
          </w:p>
        </w:tc>
        <w:tc>
          <w:tcPr>
            <w:tcW w:w="1743" w:type="dxa"/>
          </w:tcPr>
          <w:p w14:paraId="1BFA12AF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Zaakceptowany </w:t>
            </w:r>
          </w:p>
          <w:p w14:paraId="63AB8403" w14:textId="77777777" w:rsidR="00F67443" w:rsidRDefault="00F67443" w:rsidP="00A5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Learning Agreement</w:t>
            </w:r>
          </w:p>
          <w:p w14:paraId="45F44905" w14:textId="77777777" w:rsidR="00DE33D2" w:rsidRPr="00DE33D2" w:rsidRDefault="00DE33D2" w:rsidP="00DE33D2">
            <w:pPr>
              <w:jc w:val="center"/>
              <w:rPr>
                <w:sz w:val="24"/>
                <w:szCs w:val="24"/>
              </w:rPr>
            </w:pPr>
            <w:r w:rsidRPr="00DE33D2">
              <w:rPr>
                <w:sz w:val="20"/>
                <w:szCs w:val="24"/>
              </w:rPr>
              <w:t>data</w:t>
            </w:r>
          </w:p>
        </w:tc>
        <w:tc>
          <w:tcPr>
            <w:tcW w:w="1743" w:type="dxa"/>
          </w:tcPr>
          <w:p w14:paraId="47A22E2A" w14:textId="77777777" w:rsidR="00F67443" w:rsidRPr="00C54831" w:rsidRDefault="00F67443" w:rsidP="00A56492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C54831">
              <w:rPr>
                <w:sz w:val="24"/>
                <w:szCs w:val="24"/>
                <w:lang w:val="en-GB"/>
              </w:rPr>
              <w:t>Zaakceptowany</w:t>
            </w:r>
            <w:proofErr w:type="spellEnd"/>
            <w:r w:rsidRPr="00C54831">
              <w:rPr>
                <w:sz w:val="24"/>
                <w:szCs w:val="24"/>
                <w:lang w:val="en-GB"/>
              </w:rPr>
              <w:t xml:space="preserve"> </w:t>
            </w:r>
          </w:p>
          <w:p w14:paraId="33D1E9EF" w14:textId="77777777" w:rsidR="00F67443" w:rsidRDefault="00F67443" w:rsidP="00A56492">
            <w:pPr>
              <w:jc w:val="center"/>
              <w:rPr>
                <w:sz w:val="18"/>
                <w:szCs w:val="18"/>
                <w:lang w:val="en-GB"/>
              </w:rPr>
            </w:pPr>
            <w:r w:rsidRPr="00C54831">
              <w:rPr>
                <w:sz w:val="18"/>
                <w:szCs w:val="18"/>
                <w:lang w:val="en-GB"/>
              </w:rPr>
              <w:t xml:space="preserve">During </w:t>
            </w:r>
            <w:proofErr w:type="gramStart"/>
            <w:r w:rsidRPr="00C54831">
              <w:rPr>
                <w:sz w:val="18"/>
                <w:szCs w:val="18"/>
                <w:lang w:val="en-GB"/>
              </w:rPr>
              <w:t>The</w:t>
            </w:r>
            <w:proofErr w:type="gramEnd"/>
            <w:r w:rsidRPr="00C54831">
              <w:rPr>
                <w:sz w:val="18"/>
                <w:szCs w:val="18"/>
                <w:lang w:val="en-GB"/>
              </w:rPr>
              <w:t xml:space="preserve"> Mobility</w:t>
            </w:r>
          </w:p>
          <w:p w14:paraId="17084626" w14:textId="77777777" w:rsidR="00DE33D2" w:rsidRPr="00C54831" w:rsidRDefault="00DE33D2" w:rsidP="00A56492">
            <w:pPr>
              <w:jc w:val="center"/>
              <w:rPr>
                <w:sz w:val="24"/>
                <w:szCs w:val="24"/>
                <w:lang w:val="en-GB"/>
              </w:rPr>
            </w:pPr>
            <w:r w:rsidRPr="00D45569">
              <w:rPr>
                <w:sz w:val="20"/>
                <w:szCs w:val="24"/>
                <w:lang w:val="en-US"/>
              </w:rPr>
              <w:t>data</w:t>
            </w:r>
          </w:p>
        </w:tc>
        <w:tc>
          <w:tcPr>
            <w:tcW w:w="1332" w:type="dxa"/>
          </w:tcPr>
          <w:p w14:paraId="3377EEDB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Zaliczenie </w:t>
            </w:r>
          </w:p>
          <w:p w14:paraId="1B13133D" w14:textId="77777777" w:rsidR="00F67443" w:rsidRDefault="00DE33D2" w:rsidP="00A56492">
            <w:pPr>
              <w:jc w:val="center"/>
              <w:rPr>
                <w:sz w:val="18"/>
                <w:szCs w:val="18"/>
              </w:rPr>
            </w:pPr>
            <w:r w:rsidRPr="00F67443">
              <w:rPr>
                <w:sz w:val="18"/>
                <w:szCs w:val="18"/>
              </w:rPr>
              <w:t>P</w:t>
            </w:r>
            <w:r w:rsidR="00F67443" w:rsidRPr="00F67443">
              <w:rPr>
                <w:sz w:val="18"/>
                <w:szCs w:val="18"/>
              </w:rPr>
              <w:t>raktyk</w:t>
            </w:r>
          </w:p>
          <w:p w14:paraId="45D5D02B" w14:textId="77777777" w:rsidR="00DE33D2" w:rsidRPr="00F67443" w:rsidRDefault="00DE33D2" w:rsidP="00A56492">
            <w:pPr>
              <w:jc w:val="center"/>
              <w:rPr>
                <w:sz w:val="18"/>
                <w:szCs w:val="18"/>
              </w:rPr>
            </w:pPr>
            <w:r w:rsidRPr="00DE33D2">
              <w:rPr>
                <w:sz w:val="20"/>
                <w:szCs w:val="24"/>
              </w:rPr>
              <w:t>data</w:t>
            </w:r>
          </w:p>
        </w:tc>
      </w:tr>
      <w:tr w:rsidR="00F67443" w14:paraId="7E328DD4" w14:textId="77777777" w:rsidTr="00F67443">
        <w:tc>
          <w:tcPr>
            <w:tcW w:w="504" w:type="dxa"/>
          </w:tcPr>
          <w:p w14:paraId="2F5F5C45" w14:textId="77777777" w:rsidR="00F67443" w:rsidRPr="00410905" w:rsidRDefault="00F67443" w:rsidP="0041090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6" w:type="dxa"/>
          </w:tcPr>
          <w:p w14:paraId="78639C3A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206D631F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F804E17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8409A2E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016797AE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</w:p>
        </w:tc>
      </w:tr>
      <w:tr w:rsidR="00F67443" w14:paraId="61DDCDD0" w14:textId="77777777" w:rsidTr="00F67443">
        <w:tc>
          <w:tcPr>
            <w:tcW w:w="504" w:type="dxa"/>
          </w:tcPr>
          <w:p w14:paraId="7477F0E1" w14:textId="77777777" w:rsidR="00F67443" w:rsidRPr="00410905" w:rsidRDefault="00F67443" w:rsidP="00410905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96" w:type="dxa"/>
          </w:tcPr>
          <w:p w14:paraId="3860DEA6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774A6A55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CDE2B86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2389C34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00CD5FB8" w14:textId="77777777" w:rsidR="00F67443" w:rsidRDefault="00F67443" w:rsidP="00A5649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2D98B5" w14:textId="77777777" w:rsidR="00F67443" w:rsidRDefault="00F67443" w:rsidP="00C3774B">
      <w:pPr>
        <w:jc w:val="center"/>
        <w:rPr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"/>
        <w:gridCol w:w="2514"/>
        <w:gridCol w:w="828"/>
        <w:gridCol w:w="968"/>
        <w:gridCol w:w="962"/>
        <w:gridCol w:w="830"/>
        <w:gridCol w:w="827"/>
        <w:gridCol w:w="833"/>
        <w:gridCol w:w="796"/>
      </w:tblGrid>
      <w:tr w:rsidR="00B07E7B" w14:paraId="3B6D6C0E" w14:textId="77777777" w:rsidTr="00AC22AF">
        <w:tc>
          <w:tcPr>
            <w:tcW w:w="5000" w:type="pct"/>
            <w:gridSpan w:val="9"/>
          </w:tcPr>
          <w:p w14:paraId="1148052A" w14:textId="77777777" w:rsidR="00B07E7B" w:rsidRDefault="00B07E7B" w:rsidP="00A56492">
            <w:pPr>
              <w:jc w:val="center"/>
              <w:rPr>
                <w:b/>
                <w:sz w:val="24"/>
                <w:szCs w:val="24"/>
              </w:rPr>
            </w:pPr>
            <w:r w:rsidRPr="00AC22AF">
              <w:rPr>
                <w:b/>
                <w:sz w:val="24"/>
                <w:szCs w:val="24"/>
              </w:rPr>
              <w:t xml:space="preserve">INCOMING </w:t>
            </w:r>
            <w:r w:rsidR="00F67443">
              <w:rPr>
                <w:b/>
                <w:sz w:val="24"/>
                <w:szCs w:val="24"/>
              </w:rPr>
              <w:t xml:space="preserve">ERASMUS </w:t>
            </w:r>
            <w:r w:rsidRPr="00AC22AF">
              <w:rPr>
                <w:b/>
                <w:sz w:val="24"/>
                <w:szCs w:val="24"/>
              </w:rPr>
              <w:t>STUDENTS</w:t>
            </w:r>
          </w:p>
          <w:p w14:paraId="12FAD295" w14:textId="77777777" w:rsidR="00AC22AF" w:rsidRPr="00AC22AF" w:rsidRDefault="00AC22AF" w:rsidP="00A564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70E8" w14:paraId="176F3912" w14:textId="77777777" w:rsidTr="00E070E8">
        <w:trPr>
          <w:cantSplit/>
          <w:trHeight w:val="1240"/>
        </w:trPr>
        <w:tc>
          <w:tcPr>
            <w:tcW w:w="271" w:type="pct"/>
            <w:vMerge w:val="restart"/>
          </w:tcPr>
          <w:p w14:paraId="6FD72B53" w14:textId="77777777" w:rsidR="00E070E8" w:rsidRDefault="00E070E8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388" w:type="pct"/>
            <w:vMerge w:val="restart"/>
          </w:tcPr>
          <w:p w14:paraId="2CA611FB" w14:textId="77777777" w:rsidR="00E070E8" w:rsidRDefault="00E070E8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studenta</w:t>
            </w:r>
          </w:p>
          <w:p w14:paraId="7A0C835A" w14:textId="77777777" w:rsidR="00E070E8" w:rsidRDefault="00E070E8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Uniwersytet </w:t>
            </w:r>
          </w:p>
        </w:tc>
        <w:tc>
          <w:tcPr>
            <w:tcW w:w="458" w:type="pct"/>
            <w:textDirection w:val="btLr"/>
          </w:tcPr>
          <w:p w14:paraId="4D18043D" w14:textId="77777777" w:rsidR="00E070E8" w:rsidRPr="00EF6E55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Accepted</w:t>
            </w:r>
            <w:proofErr w:type="spellEnd"/>
            <w:r>
              <w:rPr>
                <w:sz w:val="18"/>
                <w:szCs w:val="18"/>
              </w:rPr>
              <w:t xml:space="preserve"> Learning Agreement</w:t>
            </w:r>
          </w:p>
        </w:tc>
        <w:tc>
          <w:tcPr>
            <w:tcW w:w="535" w:type="pct"/>
            <w:shd w:val="clear" w:color="auto" w:fill="D9D9D9" w:themeFill="background1" w:themeFillShade="D9"/>
            <w:textDirection w:val="btLr"/>
          </w:tcPr>
          <w:p w14:paraId="2D676B68" w14:textId="77777777" w:rsidR="00E070E8" w:rsidRPr="00EF6E55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 w:rsidRPr="00EF6E55">
              <w:rPr>
                <w:sz w:val="18"/>
                <w:szCs w:val="18"/>
              </w:rPr>
              <w:t>Letter</w:t>
            </w:r>
            <w:proofErr w:type="spellEnd"/>
            <w:r w:rsidRPr="00EF6E55">
              <w:rPr>
                <w:sz w:val="18"/>
                <w:szCs w:val="18"/>
              </w:rPr>
              <w:t xml:space="preserve"> of </w:t>
            </w:r>
            <w:proofErr w:type="spellStart"/>
            <w:r w:rsidRPr="00EF6E55">
              <w:rPr>
                <w:sz w:val="18"/>
                <w:szCs w:val="18"/>
              </w:rPr>
              <w:t>Acceptacne</w:t>
            </w:r>
            <w:proofErr w:type="spellEnd"/>
          </w:p>
        </w:tc>
        <w:tc>
          <w:tcPr>
            <w:tcW w:w="532" w:type="pct"/>
            <w:shd w:val="clear" w:color="auto" w:fill="D9D9D9" w:themeFill="background1" w:themeFillShade="D9"/>
            <w:textDirection w:val="btLr"/>
          </w:tcPr>
          <w:p w14:paraId="7390470D" w14:textId="77777777" w:rsidR="00E070E8" w:rsidRPr="00EF6E55" w:rsidRDefault="00E070E8" w:rsidP="00EF6E55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F6E55">
              <w:rPr>
                <w:sz w:val="18"/>
                <w:szCs w:val="18"/>
              </w:rPr>
              <w:t>Letter</w:t>
            </w:r>
            <w:proofErr w:type="spellEnd"/>
            <w:r w:rsidRPr="00EF6E55">
              <w:rPr>
                <w:sz w:val="18"/>
                <w:szCs w:val="18"/>
              </w:rPr>
              <w:t xml:space="preserve"> of </w:t>
            </w:r>
            <w:proofErr w:type="spellStart"/>
            <w:r w:rsidRPr="00EF6E55">
              <w:rPr>
                <w:sz w:val="18"/>
                <w:szCs w:val="18"/>
              </w:rPr>
              <w:t>Accommodation</w:t>
            </w:r>
            <w:proofErr w:type="spellEnd"/>
          </w:p>
        </w:tc>
        <w:tc>
          <w:tcPr>
            <w:tcW w:w="459" w:type="pct"/>
            <w:shd w:val="clear" w:color="auto" w:fill="D9D9D9" w:themeFill="background1" w:themeFillShade="D9"/>
            <w:textDirection w:val="btLr"/>
          </w:tcPr>
          <w:p w14:paraId="0102A880" w14:textId="77777777" w:rsidR="00E070E8" w:rsidRPr="00EF6E55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Arrival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Confirmation</w:t>
            </w:r>
            <w:proofErr w:type="spellEnd"/>
          </w:p>
        </w:tc>
        <w:tc>
          <w:tcPr>
            <w:tcW w:w="457" w:type="pct"/>
            <w:textDirection w:val="btLr"/>
          </w:tcPr>
          <w:p w14:paraId="5E06E3D5" w14:textId="77777777" w:rsidR="00E070E8" w:rsidRPr="00EF6E55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Changes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proofErr w:type="spellStart"/>
            <w:r>
              <w:rPr>
                <w:sz w:val="18"/>
                <w:szCs w:val="18"/>
              </w:rPr>
              <w:t>During</w:t>
            </w:r>
            <w:proofErr w:type="spellEnd"/>
            <w:r>
              <w:rPr>
                <w:sz w:val="18"/>
                <w:szCs w:val="18"/>
              </w:rPr>
              <w:t xml:space="preserve"> the </w:t>
            </w:r>
            <w:proofErr w:type="spellStart"/>
            <w:r>
              <w:rPr>
                <w:sz w:val="18"/>
                <w:szCs w:val="18"/>
              </w:rPr>
              <w:t>Mobility</w:t>
            </w:r>
            <w:proofErr w:type="spellEnd"/>
          </w:p>
        </w:tc>
        <w:tc>
          <w:tcPr>
            <w:tcW w:w="460" w:type="pct"/>
            <w:shd w:val="clear" w:color="auto" w:fill="D9D9D9" w:themeFill="background1" w:themeFillShade="D9"/>
            <w:textDirection w:val="btLr"/>
          </w:tcPr>
          <w:p w14:paraId="495F3819" w14:textId="77777777" w:rsidR="00E070E8" w:rsidRPr="00EF6E55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Departure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Confirmation</w:t>
            </w:r>
            <w:proofErr w:type="spellEnd"/>
          </w:p>
        </w:tc>
        <w:tc>
          <w:tcPr>
            <w:tcW w:w="440" w:type="pct"/>
            <w:textDirection w:val="btLr"/>
          </w:tcPr>
          <w:p w14:paraId="64F7F497" w14:textId="77777777" w:rsidR="00E070E8" w:rsidRPr="00F67443" w:rsidRDefault="00E070E8" w:rsidP="00F67443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F67443">
              <w:rPr>
                <w:sz w:val="18"/>
                <w:szCs w:val="18"/>
              </w:rPr>
              <w:t>Completed</w:t>
            </w:r>
            <w:proofErr w:type="spellEnd"/>
            <w:r w:rsidRPr="00F67443">
              <w:rPr>
                <w:sz w:val="18"/>
                <w:szCs w:val="18"/>
              </w:rPr>
              <w:t xml:space="preserve"> </w:t>
            </w:r>
            <w:proofErr w:type="spellStart"/>
            <w:r w:rsidRPr="00F67443">
              <w:rPr>
                <w:sz w:val="18"/>
                <w:szCs w:val="18"/>
              </w:rPr>
              <w:t>ToR</w:t>
            </w:r>
            <w:proofErr w:type="spellEnd"/>
          </w:p>
        </w:tc>
      </w:tr>
      <w:tr w:rsidR="00E070E8" w14:paraId="5EE5E8BF" w14:textId="77777777" w:rsidTr="00E070E8">
        <w:trPr>
          <w:cantSplit/>
          <w:trHeight w:val="258"/>
        </w:trPr>
        <w:tc>
          <w:tcPr>
            <w:tcW w:w="271" w:type="pct"/>
            <w:vMerge/>
          </w:tcPr>
          <w:p w14:paraId="20ED36D1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14:paraId="475CAA25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14:paraId="48F82C73" w14:textId="77777777" w:rsidR="00E070E8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535" w:type="pct"/>
            <w:shd w:val="clear" w:color="auto" w:fill="D9D9D9" w:themeFill="background1" w:themeFillShade="D9"/>
          </w:tcPr>
          <w:p w14:paraId="73CE1DE7" w14:textId="77777777" w:rsidR="00E070E8" w:rsidRPr="00EF6E55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D9D9D9" w:themeFill="background1" w:themeFillShade="D9"/>
          </w:tcPr>
          <w:p w14:paraId="455E16DC" w14:textId="77777777" w:rsidR="00E070E8" w:rsidRPr="00EF6E55" w:rsidRDefault="00E070E8" w:rsidP="00E07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D9D9D9" w:themeFill="background1" w:themeFillShade="D9"/>
          </w:tcPr>
          <w:p w14:paraId="459FDE26" w14:textId="77777777" w:rsidR="00E070E8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211A24AF" w14:textId="77777777" w:rsidR="00E070E8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02FE0EFE" w14:textId="77777777" w:rsidR="00E070E8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6791C956" w14:textId="77777777" w:rsidR="00E070E8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</w:tr>
      <w:tr w:rsidR="00E070E8" w14:paraId="1EBC31BA" w14:textId="77777777" w:rsidTr="003A0714">
        <w:tc>
          <w:tcPr>
            <w:tcW w:w="271" w:type="pct"/>
          </w:tcPr>
          <w:p w14:paraId="351EC593" w14:textId="77777777" w:rsidR="00E070E8" w:rsidRPr="00410905" w:rsidRDefault="00E070E8" w:rsidP="00E070E8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14:paraId="788E583D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14:paraId="07DC1313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D9D9D9" w:themeFill="background1" w:themeFillShade="D9"/>
          </w:tcPr>
          <w:p w14:paraId="20D47D92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shd w:val="clear" w:color="auto" w:fill="D9D9D9" w:themeFill="background1" w:themeFillShade="D9"/>
          </w:tcPr>
          <w:p w14:paraId="12E21053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D9D9D9" w:themeFill="background1" w:themeFillShade="D9"/>
          </w:tcPr>
          <w:p w14:paraId="0599022B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59F4E012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2244F213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14:paraId="4A078D15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</w:tr>
      <w:tr w:rsidR="00E070E8" w14:paraId="710F1426" w14:textId="77777777" w:rsidTr="003A0714">
        <w:tc>
          <w:tcPr>
            <w:tcW w:w="271" w:type="pct"/>
          </w:tcPr>
          <w:p w14:paraId="34CC70E8" w14:textId="77777777" w:rsidR="00E070E8" w:rsidRPr="00410905" w:rsidRDefault="00E070E8" w:rsidP="00E070E8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14:paraId="221440EF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14:paraId="7E0BE3B1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D9D9D9" w:themeFill="background1" w:themeFillShade="D9"/>
          </w:tcPr>
          <w:p w14:paraId="292AF975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shd w:val="clear" w:color="auto" w:fill="D9D9D9" w:themeFill="background1" w:themeFillShade="D9"/>
          </w:tcPr>
          <w:p w14:paraId="70B0D697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D9D9D9" w:themeFill="background1" w:themeFillShade="D9"/>
          </w:tcPr>
          <w:p w14:paraId="4B255DEF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7391760F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2E6B0E4B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14:paraId="5C101C00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84E213" w14:textId="77777777" w:rsidR="00B07E7B" w:rsidRDefault="00B07E7B" w:rsidP="00C3774B">
      <w:pPr>
        <w:jc w:val="center"/>
        <w:rPr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"/>
        <w:gridCol w:w="2514"/>
        <w:gridCol w:w="828"/>
        <w:gridCol w:w="968"/>
        <w:gridCol w:w="962"/>
        <w:gridCol w:w="830"/>
        <w:gridCol w:w="827"/>
        <w:gridCol w:w="833"/>
        <w:gridCol w:w="796"/>
      </w:tblGrid>
      <w:tr w:rsidR="00F67443" w:rsidRPr="00AC22AF" w14:paraId="2798AD99" w14:textId="77777777" w:rsidTr="00A56492">
        <w:tc>
          <w:tcPr>
            <w:tcW w:w="5000" w:type="pct"/>
            <w:gridSpan w:val="9"/>
          </w:tcPr>
          <w:p w14:paraId="06E1DEE1" w14:textId="77777777" w:rsidR="00F67443" w:rsidRDefault="00F67443" w:rsidP="00A56492">
            <w:pPr>
              <w:jc w:val="center"/>
              <w:rPr>
                <w:b/>
                <w:sz w:val="24"/>
                <w:szCs w:val="24"/>
              </w:rPr>
            </w:pPr>
            <w:r w:rsidRPr="00AC22AF">
              <w:rPr>
                <w:b/>
                <w:sz w:val="24"/>
                <w:szCs w:val="24"/>
              </w:rPr>
              <w:t xml:space="preserve">INCOMING </w:t>
            </w:r>
            <w:r>
              <w:rPr>
                <w:b/>
                <w:sz w:val="24"/>
                <w:szCs w:val="24"/>
              </w:rPr>
              <w:t xml:space="preserve">ERASMUS </w:t>
            </w:r>
            <w:r w:rsidR="001370D6">
              <w:rPr>
                <w:b/>
                <w:sz w:val="24"/>
                <w:szCs w:val="24"/>
              </w:rPr>
              <w:t>INTERNS</w:t>
            </w:r>
          </w:p>
          <w:p w14:paraId="22300767" w14:textId="77777777" w:rsidR="00F67443" w:rsidRPr="00AC22AF" w:rsidRDefault="00F67443" w:rsidP="00A564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70E8" w:rsidRPr="00F67443" w14:paraId="4DBE8566" w14:textId="77777777" w:rsidTr="00E070E8">
        <w:trPr>
          <w:cantSplit/>
          <w:trHeight w:val="1240"/>
        </w:trPr>
        <w:tc>
          <w:tcPr>
            <w:tcW w:w="271" w:type="pct"/>
            <w:vMerge w:val="restart"/>
          </w:tcPr>
          <w:p w14:paraId="27487C62" w14:textId="77777777" w:rsidR="00E070E8" w:rsidRDefault="00E070E8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388" w:type="pct"/>
            <w:vMerge w:val="restart"/>
          </w:tcPr>
          <w:p w14:paraId="22D87F1D" w14:textId="77777777" w:rsidR="00E070E8" w:rsidRDefault="00E070E8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studenta</w:t>
            </w:r>
          </w:p>
          <w:p w14:paraId="66914842" w14:textId="77777777" w:rsidR="00E070E8" w:rsidRDefault="00E070E8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Uniwersytet </w:t>
            </w:r>
          </w:p>
        </w:tc>
        <w:tc>
          <w:tcPr>
            <w:tcW w:w="458" w:type="pct"/>
            <w:textDirection w:val="btLr"/>
          </w:tcPr>
          <w:p w14:paraId="6E8E0C2D" w14:textId="77777777" w:rsidR="00E070E8" w:rsidRPr="00EF6E55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Accepted</w:t>
            </w:r>
            <w:proofErr w:type="spellEnd"/>
            <w:r>
              <w:rPr>
                <w:sz w:val="18"/>
                <w:szCs w:val="18"/>
              </w:rPr>
              <w:t xml:space="preserve"> Learning Agreement</w:t>
            </w:r>
          </w:p>
        </w:tc>
        <w:tc>
          <w:tcPr>
            <w:tcW w:w="535" w:type="pct"/>
            <w:shd w:val="clear" w:color="auto" w:fill="D9D9D9" w:themeFill="background1" w:themeFillShade="D9"/>
            <w:textDirection w:val="btLr"/>
          </w:tcPr>
          <w:p w14:paraId="5A761262" w14:textId="77777777" w:rsidR="00E070E8" w:rsidRPr="00EF6E55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 w:rsidRPr="00EF6E55">
              <w:rPr>
                <w:sz w:val="18"/>
                <w:szCs w:val="18"/>
              </w:rPr>
              <w:t>Letter</w:t>
            </w:r>
            <w:proofErr w:type="spellEnd"/>
            <w:r w:rsidRPr="00EF6E55">
              <w:rPr>
                <w:sz w:val="18"/>
                <w:szCs w:val="18"/>
              </w:rPr>
              <w:t xml:space="preserve"> of </w:t>
            </w:r>
            <w:proofErr w:type="spellStart"/>
            <w:r w:rsidRPr="00EF6E55">
              <w:rPr>
                <w:sz w:val="18"/>
                <w:szCs w:val="18"/>
              </w:rPr>
              <w:t>Acceptacne</w:t>
            </w:r>
            <w:proofErr w:type="spellEnd"/>
          </w:p>
        </w:tc>
        <w:tc>
          <w:tcPr>
            <w:tcW w:w="532" w:type="pct"/>
            <w:shd w:val="clear" w:color="auto" w:fill="D9D9D9" w:themeFill="background1" w:themeFillShade="D9"/>
            <w:textDirection w:val="btLr"/>
          </w:tcPr>
          <w:p w14:paraId="7EAC1323" w14:textId="77777777" w:rsidR="00E070E8" w:rsidRPr="00EF6E55" w:rsidRDefault="00E070E8" w:rsidP="00A56492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EF6E55">
              <w:rPr>
                <w:sz w:val="18"/>
                <w:szCs w:val="18"/>
              </w:rPr>
              <w:t>Letter</w:t>
            </w:r>
            <w:proofErr w:type="spellEnd"/>
            <w:r w:rsidRPr="00EF6E55">
              <w:rPr>
                <w:sz w:val="18"/>
                <w:szCs w:val="18"/>
              </w:rPr>
              <w:t xml:space="preserve"> of </w:t>
            </w:r>
            <w:proofErr w:type="spellStart"/>
            <w:r w:rsidRPr="00EF6E55">
              <w:rPr>
                <w:sz w:val="18"/>
                <w:szCs w:val="18"/>
              </w:rPr>
              <w:t>Accommodation</w:t>
            </w:r>
            <w:proofErr w:type="spellEnd"/>
          </w:p>
        </w:tc>
        <w:tc>
          <w:tcPr>
            <w:tcW w:w="459" w:type="pct"/>
            <w:shd w:val="clear" w:color="auto" w:fill="D9D9D9" w:themeFill="background1" w:themeFillShade="D9"/>
            <w:textDirection w:val="btLr"/>
          </w:tcPr>
          <w:p w14:paraId="2A67283E" w14:textId="77777777" w:rsidR="00E070E8" w:rsidRPr="00EF6E55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Arrival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Confirmation</w:t>
            </w:r>
            <w:proofErr w:type="spellEnd"/>
          </w:p>
        </w:tc>
        <w:tc>
          <w:tcPr>
            <w:tcW w:w="457" w:type="pct"/>
            <w:textDirection w:val="btLr"/>
          </w:tcPr>
          <w:p w14:paraId="527F962F" w14:textId="77777777" w:rsidR="00E070E8" w:rsidRPr="00EF6E55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Changes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proofErr w:type="spellStart"/>
            <w:r>
              <w:rPr>
                <w:sz w:val="18"/>
                <w:szCs w:val="18"/>
              </w:rPr>
              <w:t>During</w:t>
            </w:r>
            <w:proofErr w:type="spellEnd"/>
            <w:r>
              <w:rPr>
                <w:sz w:val="18"/>
                <w:szCs w:val="18"/>
              </w:rPr>
              <w:t xml:space="preserve"> the </w:t>
            </w:r>
            <w:proofErr w:type="spellStart"/>
            <w:r>
              <w:rPr>
                <w:sz w:val="18"/>
                <w:szCs w:val="18"/>
              </w:rPr>
              <w:t>Mobility</w:t>
            </w:r>
            <w:proofErr w:type="spellEnd"/>
          </w:p>
        </w:tc>
        <w:tc>
          <w:tcPr>
            <w:tcW w:w="460" w:type="pct"/>
            <w:shd w:val="clear" w:color="auto" w:fill="D9D9D9" w:themeFill="background1" w:themeFillShade="D9"/>
            <w:textDirection w:val="btLr"/>
          </w:tcPr>
          <w:p w14:paraId="03B163BE" w14:textId="77777777" w:rsidR="00E070E8" w:rsidRPr="00EF6E55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Departure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Confirmation</w:t>
            </w:r>
            <w:proofErr w:type="spellEnd"/>
          </w:p>
        </w:tc>
        <w:tc>
          <w:tcPr>
            <w:tcW w:w="440" w:type="pct"/>
            <w:textDirection w:val="btLr"/>
          </w:tcPr>
          <w:p w14:paraId="474C1B42" w14:textId="77777777" w:rsidR="00E070E8" w:rsidRPr="00F67443" w:rsidRDefault="00E070E8" w:rsidP="00E070E8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Completed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After</w:t>
            </w:r>
            <w:proofErr w:type="spellEnd"/>
            <w:r>
              <w:rPr>
                <w:sz w:val="18"/>
                <w:szCs w:val="18"/>
              </w:rPr>
              <w:t xml:space="preserve"> The </w:t>
            </w:r>
            <w:proofErr w:type="spellStart"/>
            <w:r>
              <w:rPr>
                <w:sz w:val="18"/>
                <w:szCs w:val="18"/>
              </w:rPr>
              <w:t>Mobility</w:t>
            </w:r>
            <w:proofErr w:type="spellEnd"/>
          </w:p>
        </w:tc>
      </w:tr>
      <w:tr w:rsidR="00E070E8" w:rsidRPr="00F67443" w14:paraId="79B20406" w14:textId="77777777" w:rsidTr="00E070E8">
        <w:trPr>
          <w:cantSplit/>
          <w:trHeight w:val="254"/>
        </w:trPr>
        <w:tc>
          <w:tcPr>
            <w:tcW w:w="271" w:type="pct"/>
            <w:vMerge/>
          </w:tcPr>
          <w:p w14:paraId="21106C67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14:paraId="0E1B76CD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14:paraId="4EA93F9C" w14:textId="77777777" w:rsidR="00E070E8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535" w:type="pct"/>
            <w:shd w:val="clear" w:color="auto" w:fill="D9D9D9" w:themeFill="background1" w:themeFillShade="D9"/>
          </w:tcPr>
          <w:p w14:paraId="4DFA12CC" w14:textId="77777777" w:rsidR="00E070E8" w:rsidRPr="00EF6E55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shd w:val="clear" w:color="auto" w:fill="D9D9D9" w:themeFill="background1" w:themeFillShade="D9"/>
          </w:tcPr>
          <w:p w14:paraId="0DAFEEC2" w14:textId="77777777" w:rsidR="00E070E8" w:rsidRPr="00EF6E55" w:rsidRDefault="00E070E8" w:rsidP="00E07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shd w:val="clear" w:color="auto" w:fill="D9D9D9" w:themeFill="background1" w:themeFillShade="D9"/>
          </w:tcPr>
          <w:p w14:paraId="3167495E" w14:textId="77777777" w:rsidR="00E070E8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62765A29" w14:textId="77777777" w:rsidR="00E070E8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716DCDE1" w14:textId="77777777" w:rsidR="00E070E8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14:paraId="1C801BAA" w14:textId="77777777" w:rsidR="00E070E8" w:rsidRDefault="00E070E8" w:rsidP="00E070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</w:tr>
      <w:tr w:rsidR="00E070E8" w14:paraId="747027FD" w14:textId="77777777" w:rsidTr="003A0714">
        <w:tc>
          <w:tcPr>
            <w:tcW w:w="271" w:type="pct"/>
          </w:tcPr>
          <w:p w14:paraId="3D514E05" w14:textId="77777777" w:rsidR="00E070E8" w:rsidRPr="00410905" w:rsidRDefault="00E070E8" w:rsidP="00E070E8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14:paraId="732AE8C2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14:paraId="50305D9A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D9D9D9" w:themeFill="background1" w:themeFillShade="D9"/>
          </w:tcPr>
          <w:p w14:paraId="6A83B1FD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shd w:val="clear" w:color="auto" w:fill="D9D9D9" w:themeFill="background1" w:themeFillShade="D9"/>
          </w:tcPr>
          <w:p w14:paraId="595016F8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D9D9D9" w:themeFill="background1" w:themeFillShade="D9"/>
          </w:tcPr>
          <w:p w14:paraId="708DFCAF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1223C88D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01D1902F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14:paraId="5F950F13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</w:tr>
      <w:tr w:rsidR="00E070E8" w14:paraId="5ACD5D5A" w14:textId="77777777" w:rsidTr="003A0714">
        <w:tc>
          <w:tcPr>
            <w:tcW w:w="271" w:type="pct"/>
          </w:tcPr>
          <w:p w14:paraId="0DBB0ED2" w14:textId="77777777" w:rsidR="00E070E8" w:rsidRPr="00410905" w:rsidRDefault="00E070E8" w:rsidP="00E070E8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14:paraId="5C345625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14:paraId="5ED9AAB2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D9D9D9" w:themeFill="background1" w:themeFillShade="D9"/>
          </w:tcPr>
          <w:p w14:paraId="5F766606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shd w:val="clear" w:color="auto" w:fill="D9D9D9" w:themeFill="background1" w:themeFillShade="D9"/>
          </w:tcPr>
          <w:p w14:paraId="5C34DB94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D9D9D9" w:themeFill="background1" w:themeFillShade="D9"/>
          </w:tcPr>
          <w:p w14:paraId="72D8B014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14:paraId="7DE7DE02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433CDE8C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14:paraId="11328963" w14:textId="77777777" w:rsidR="00E070E8" w:rsidRDefault="00E070E8" w:rsidP="00E070E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831CFD" w14:textId="77777777" w:rsidR="00F67443" w:rsidRPr="00C3774B" w:rsidRDefault="00F67443" w:rsidP="003A0714">
      <w:pPr>
        <w:rPr>
          <w:sz w:val="24"/>
          <w:szCs w:val="24"/>
        </w:rPr>
      </w:pPr>
    </w:p>
    <w:sectPr w:rsidR="00F67443" w:rsidRPr="00C3774B" w:rsidSect="000C3A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C2D17" w14:textId="77777777" w:rsidR="007C67B6" w:rsidRDefault="007C67B6" w:rsidP="00E070E8">
      <w:pPr>
        <w:spacing w:after="0" w:line="240" w:lineRule="auto"/>
      </w:pPr>
      <w:r>
        <w:separator/>
      </w:r>
    </w:p>
  </w:endnote>
  <w:endnote w:type="continuationSeparator" w:id="0">
    <w:p w14:paraId="500577F8" w14:textId="77777777" w:rsidR="007C67B6" w:rsidRDefault="007C67B6" w:rsidP="00E0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FEA68" w14:textId="77777777" w:rsidR="00E070E8" w:rsidRDefault="001228DF">
    <w:pPr>
      <w:pStyle w:val="Stopka"/>
    </w:pPr>
    <w:r>
      <w:t>UWAGA: N</w:t>
    </w:r>
    <w:r w:rsidR="00E070E8">
      <w:t>ie wypełnia się szarych pól. Tabele wypełniamy narastająco, dopisując z każdym miesiącem nowe dane do tabeli z poprzedniego miesiąca.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1FEA3" w14:textId="77777777" w:rsidR="007C67B6" w:rsidRDefault="007C67B6" w:rsidP="00E070E8">
      <w:pPr>
        <w:spacing w:after="0" w:line="240" w:lineRule="auto"/>
      </w:pPr>
      <w:r>
        <w:separator/>
      </w:r>
    </w:p>
  </w:footnote>
  <w:footnote w:type="continuationSeparator" w:id="0">
    <w:p w14:paraId="6406A226" w14:textId="77777777" w:rsidR="007C67B6" w:rsidRDefault="007C67B6" w:rsidP="00E0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E86DA" w14:textId="1BF4371E" w:rsidR="00BD0D4A" w:rsidRDefault="00BD0D4A" w:rsidP="00BD0D4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</w:t>
    </w:r>
    <w:r w:rsidRPr="009D4014">
      <w:rPr>
        <w:rFonts w:ascii="Times New Roman" w:hAnsi="Times New Roman" w:cs="Times New Roman"/>
        <w:sz w:val="18"/>
        <w:szCs w:val="18"/>
      </w:rPr>
      <w:t xml:space="preserve">ałącznik nr </w:t>
    </w:r>
    <w:r>
      <w:rPr>
        <w:rFonts w:ascii="Times New Roman" w:hAnsi="Times New Roman" w:cs="Times New Roman"/>
        <w:sz w:val="18"/>
        <w:szCs w:val="18"/>
      </w:rPr>
      <w:t>2</w:t>
    </w:r>
    <w:r w:rsidRPr="009D4014">
      <w:rPr>
        <w:rFonts w:ascii="Times New Roman" w:hAnsi="Times New Roman" w:cs="Times New Roman"/>
        <w:sz w:val="18"/>
        <w:szCs w:val="18"/>
      </w:rPr>
      <w:t xml:space="preserve"> </w:t>
    </w:r>
  </w:p>
  <w:p w14:paraId="33983A74" w14:textId="77777777" w:rsidR="00BD0D4A" w:rsidRPr="009D4014" w:rsidRDefault="00BD0D4A" w:rsidP="00BD0D4A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D4014">
      <w:rPr>
        <w:rFonts w:ascii="Times New Roman" w:hAnsi="Times New Roman" w:cs="Times New Roman"/>
        <w:sz w:val="18"/>
        <w:szCs w:val="18"/>
      </w:rPr>
      <w:t xml:space="preserve">do </w:t>
    </w:r>
    <w:r>
      <w:rPr>
        <w:rFonts w:ascii="Times New Roman" w:hAnsi="Times New Roman" w:cs="Times New Roman"/>
        <w:sz w:val="18"/>
        <w:szCs w:val="18"/>
      </w:rPr>
      <w:t>zarz. nr 183 Rektora UZ z dn. 20.12.2024 r.</w:t>
    </w:r>
  </w:p>
  <w:p w14:paraId="0FA23E16" w14:textId="77777777" w:rsidR="00D45569" w:rsidRDefault="00D45569" w:rsidP="00BD0D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200A5"/>
    <w:multiLevelType w:val="hybridMultilevel"/>
    <w:tmpl w:val="8B76A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E20ACB"/>
    <w:multiLevelType w:val="hybridMultilevel"/>
    <w:tmpl w:val="12665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242E08"/>
    <w:multiLevelType w:val="hybridMultilevel"/>
    <w:tmpl w:val="12665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03445"/>
    <w:multiLevelType w:val="hybridMultilevel"/>
    <w:tmpl w:val="12665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4B"/>
    <w:rsid w:val="000C3A62"/>
    <w:rsid w:val="001104B2"/>
    <w:rsid w:val="001228DF"/>
    <w:rsid w:val="001370D6"/>
    <w:rsid w:val="003A0714"/>
    <w:rsid w:val="00410905"/>
    <w:rsid w:val="00513E89"/>
    <w:rsid w:val="0062074F"/>
    <w:rsid w:val="00703D67"/>
    <w:rsid w:val="007C67B6"/>
    <w:rsid w:val="008B0F9E"/>
    <w:rsid w:val="00A61404"/>
    <w:rsid w:val="00AC22AF"/>
    <w:rsid w:val="00B07E7B"/>
    <w:rsid w:val="00BD0D4A"/>
    <w:rsid w:val="00C3774B"/>
    <w:rsid w:val="00C54831"/>
    <w:rsid w:val="00D45569"/>
    <w:rsid w:val="00DE33D2"/>
    <w:rsid w:val="00E070E8"/>
    <w:rsid w:val="00EF6E55"/>
    <w:rsid w:val="00F67443"/>
    <w:rsid w:val="00F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AEF3"/>
  <w15:docId w15:val="{E0778D08-7C2E-4DA1-94D1-83DC24C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09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0E8"/>
  </w:style>
  <w:style w:type="paragraph" w:styleId="Stopka">
    <w:name w:val="footer"/>
    <w:basedOn w:val="Normalny"/>
    <w:link w:val="StopkaZnak"/>
    <w:uiPriority w:val="99"/>
    <w:unhideWhenUsed/>
    <w:rsid w:val="00E07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F3AE8-6CA0-4DC4-914A-04B1182D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Smoluk</dc:creator>
  <cp:keywords/>
  <dc:description/>
  <cp:lastModifiedBy>Katarzyna Janas-Subsar</cp:lastModifiedBy>
  <cp:revision>4</cp:revision>
  <dcterms:created xsi:type="dcterms:W3CDTF">2024-08-31T19:14:00Z</dcterms:created>
  <dcterms:modified xsi:type="dcterms:W3CDTF">2024-12-19T11:14:00Z</dcterms:modified>
</cp:coreProperties>
</file>